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7F" w:rsidRPr="0011747F" w:rsidRDefault="0051294E" w:rsidP="00786120">
      <w:pPr>
        <w:spacing w:after="0" w:line="360" w:lineRule="auto"/>
        <w:contextualSpacing/>
        <w:outlineLvl w:val="0"/>
        <w:rPr>
          <w:rFonts w:eastAsia="Times New Roman" w:cs="Helvetica"/>
          <w:b/>
          <w:color w:val="25383C"/>
          <w:spacing w:val="-2"/>
          <w:kern w:val="36"/>
          <w:sz w:val="24"/>
        </w:rPr>
      </w:pPr>
      <w:r w:rsidRPr="0051376D">
        <w:rPr>
          <w:rFonts w:eastAsia="Times New Roman" w:cs="Helvetica"/>
          <w:b/>
          <w:color w:val="25383C"/>
          <w:spacing w:val="-2"/>
          <w:kern w:val="36"/>
          <w:sz w:val="24"/>
        </w:rPr>
        <w:t xml:space="preserve">How </w:t>
      </w:r>
      <w:r w:rsidR="00FF3424">
        <w:rPr>
          <w:rFonts w:eastAsia="Times New Roman" w:cs="Helvetica"/>
          <w:b/>
          <w:color w:val="25383C"/>
          <w:spacing w:val="-2"/>
          <w:kern w:val="36"/>
          <w:sz w:val="24"/>
        </w:rPr>
        <w:t>to Schedule Reports in Workday</w:t>
      </w:r>
    </w:p>
    <w:p w:rsidR="0051294E" w:rsidRPr="0051376D" w:rsidRDefault="0051294E" w:rsidP="00786120">
      <w:pPr>
        <w:spacing w:after="0" w:line="360" w:lineRule="auto"/>
        <w:contextualSpacing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To view a video of this process, refer to </w:t>
      </w:r>
      <w:hyperlink r:id="rId5" w:history="1">
        <w:r w:rsidRPr="0051376D">
          <w:rPr>
            <w:rFonts w:eastAsia="Times New Roman" w:cs="Helvetica"/>
            <w:color w:val="CC5500"/>
            <w:u w:val="single"/>
          </w:rPr>
          <w:t>Run a </w:t>
        </w:r>
        <w:r w:rsidRPr="0051376D">
          <w:rPr>
            <w:rFonts w:eastAsia="Times New Roman" w:cs="Helvetica"/>
            <w:bCs/>
            <w:color w:val="CC5500"/>
            <w:u w:val="single"/>
          </w:rPr>
          <w:t>Report</w:t>
        </w:r>
      </w:hyperlink>
      <w:r w:rsidRPr="0051376D">
        <w:rPr>
          <w:rFonts w:eastAsia="Times New Roman" w:cs="Helvetica"/>
          <w:color w:val="000000"/>
        </w:rPr>
        <w:t>, timestamp: 3:09.</w:t>
      </w:r>
    </w:p>
    <w:p w:rsidR="0051294E" w:rsidRPr="0051376D" w:rsidRDefault="0051294E" w:rsidP="00786120">
      <w:pPr>
        <w:spacing w:after="0" w:line="360" w:lineRule="auto"/>
        <w:contextualSpacing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br/>
        <w:t>To schedule a </w:t>
      </w:r>
      <w:r w:rsidRPr="0051376D">
        <w:rPr>
          <w:rFonts w:eastAsia="Times New Roman" w:cs="Helvetica"/>
          <w:bCs/>
          <w:color w:val="000000"/>
        </w:rPr>
        <w:t>Workday</w:t>
      </w:r>
      <w:r w:rsidRPr="0051376D">
        <w:rPr>
          <w:rFonts w:eastAsia="Times New Roman" w:cs="Helvetica"/>
          <w:color w:val="000000"/>
        </w:rPr>
        <w:t> </w:t>
      </w:r>
      <w:r w:rsidRPr="0051376D">
        <w:rPr>
          <w:rFonts w:eastAsia="Times New Roman" w:cs="Helvetica"/>
          <w:bCs/>
          <w:color w:val="000000"/>
        </w:rPr>
        <w:t>report</w:t>
      </w:r>
      <w:r w:rsidRPr="0051376D">
        <w:rPr>
          <w:rFonts w:eastAsia="Times New Roman" w:cs="Helvetica"/>
          <w:color w:val="000000"/>
        </w:rPr>
        <w:t>, follow the steps below:</w:t>
      </w:r>
    </w:p>
    <w:p w:rsidR="0051294E" w:rsidRPr="0051376D" w:rsidRDefault="0051294E" w:rsidP="00786120">
      <w:pPr>
        <w:numPr>
          <w:ilvl w:val="0"/>
          <w:numId w:val="1"/>
        </w:numPr>
        <w:spacing w:after="0" w:line="360" w:lineRule="auto"/>
        <w:ind w:left="450" w:right="60"/>
        <w:contextualSpacing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In the </w:t>
      </w:r>
      <w:r w:rsidRPr="0051376D">
        <w:rPr>
          <w:rFonts w:eastAsia="Times New Roman" w:cs="Helvetica"/>
          <w:bCs/>
          <w:color w:val="000000"/>
        </w:rPr>
        <w:t>Workday Search</w:t>
      </w:r>
      <w:r w:rsidRPr="0051376D">
        <w:rPr>
          <w:rFonts w:eastAsia="Times New Roman" w:cs="Helvetica"/>
          <w:color w:val="000000"/>
        </w:rPr>
        <w:t> bar, enter </w:t>
      </w:r>
      <w:r w:rsidRPr="0051376D">
        <w:rPr>
          <w:rFonts w:eastAsia="Times New Roman" w:cs="Helvetica"/>
          <w:bCs/>
          <w:i/>
          <w:iCs/>
          <w:color w:val="000000"/>
        </w:rPr>
        <w:t>Schedule a </w:t>
      </w:r>
      <w:r w:rsidRPr="0051376D">
        <w:rPr>
          <w:rFonts w:eastAsia="Times New Roman" w:cs="Helvetica"/>
          <w:bCs/>
          <w:color w:val="000000"/>
        </w:rPr>
        <w:t>Report</w:t>
      </w:r>
      <w:r w:rsidRPr="0051376D">
        <w:rPr>
          <w:rFonts w:eastAsia="Times New Roman" w:cs="Helvetica"/>
          <w:color w:val="000000"/>
        </w:rPr>
        <w:t>.</w:t>
      </w:r>
    </w:p>
    <w:p w:rsidR="0051294E" w:rsidRPr="0051376D" w:rsidRDefault="0051294E" w:rsidP="00786120">
      <w:pPr>
        <w:numPr>
          <w:ilvl w:val="0"/>
          <w:numId w:val="1"/>
        </w:numPr>
        <w:spacing w:after="0" w:line="360" w:lineRule="auto"/>
        <w:ind w:left="450" w:right="60"/>
        <w:contextualSpacing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Click </w:t>
      </w:r>
      <w:r w:rsidRPr="0051376D">
        <w:rPr>
          <w:rFonts w:eastAsia="Times New Roman" w:cs="Helvetica"/>
          <w:bCs/>
          <w:color w:val="000000"/>
        </w:rPr>
        <w:t>Enter</w:t>
      </w:r>
      <w:r w:rsidRPr="0051376D">
        <w:rPr>
          <w:rFonts w:eastAsia="Times New Roman" w:cs="Helvetica"/>
          <w:color w:val="000000"/>
        </w:rPr>
        <w:t>.</w:t>
      </w:r>
    </w:p>
    <w:p w:rsidR="0051294E" w:rsidRPr="0051376D" w:rsidRDefault="0051294E" w:rsidP="00786120">
      <w:pPr>
        <w:numPr>
          <w:ilvl w:val="0"/>
          <w:numId w:val="1"/>
        </w:numPr>
        <w:spacing w:after="0" w:line="360" w:lineRule="auto"/>
        <w:ind w:left="450" w:right="60"/>
        <w:contextualSpacing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Under </w:t>
      </w:r>
      <w:r w:rsidRPr="0051376D">
        <w:rPr>
          <w:rFonts w:eastAsia="Times New Roman" w:cs="Helvetica"/>
          <w:bCs/>
          <w:color w:val="000000"/>
        </w:rPr>
        <w:t>Search Results</w:t>
      </w:r>
      <w:r w:rsidRPr="0051376D">
        <w:rPr>
          <w:rFonts w:eastAsia="Times New Roman" w:cs="Helvetica"/>
          <w:color w:val="000000"/>
        </w:rPr>
        <w:t>, click</w:t>
      </w:r>
      <w:r w:rsidRPr="0051376D">
        <w:rPr>
          <w:rFonts w:eastAsia="Times New Roman" w:cs="Helvetica"/>
          <w:bCs/>
          <w:color w:val="000000"/>
        </w:rPr>
        <w:t> Schedule a Report</w:t>
      </w:r>
      <w:r w:rsidRPr="0051376D">
        <w:rPr>
          <w:rFonts w:eastAsia="Times New Roman" w:cs="Helvetica"/>
          <w:color w:val="000000"/>
        </w:rPr>
        <w:t>.</w:t>
      </w:r>
    </w:p>
    <w:p w:rsidR="0051294E" w:rsidRPr="0051376D" w:rsidRDefault="0051294E" w:rsidP="00786120">
      <w:pPr>
        <w:numPr>
          <w:ilvl w:val="0"/>
          <w:numId w:val="1"/>
        </w:numPr>
        <w:spacing w:after="0" w:line="360" w:lineRule="auto"/>
        <w:ind w:left="450" w:right="60"/>
        <w:contextualSpacing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In the </w:t>
      </w:r>
      <w:r w:rsidRPr="0051376D">
        <w:rPr>
          <w:rFonts w:eastAsia="Times New Roman" w:cs="Helvetica"/>
          <w:bCs/>
          <w:color w:val="000000"/>
        </w:rPr>
        <w:t>Report </w:t>
      </w:r>
      <w:r w:rsidRPr="0051376D">
        <w:rPr>
          <w:rFonts w:eastAsia="Times New Roman" w:cs="Helvetica"/>
          <w:color w:val="000000"/>
        </w:rPr>
        <w:t>field, enter the name of the </w:t>
      </w:r>
      <w:r w:rsidRPr="0051376D">
        <w:rPr>
          <w:rFonts w:eastAsia="Times New Roman" w:cs="Helvetica"/>
          <w:bCs/>
          <w:color w:val="000000"/>
        </w:rPr>
        <w:t>report</w:t>
      </w:r>
      <w:r w:rsidRPr="0051376D">
        <w:rPr>
          <w:rFonts w:eastAsia="Times New Roman" w:cs="Helvetica"/>
          <w:color w:val="000000"/>
        </w:rPr>
        <w:t> you want to schedule.</w:t>
      </w:r>
    </w:p>
    <w:p w:rsidR="0051294E" w:rsidRPr="0051376D" w:rsidRDefault="0051294E" w:rsidP="00786120">
      <w:pPr>
        <w:numPr>
          <w:ilvl w:val="0"/>
          <w:numId w:val="1"/>
        </w:numPr>
        <w:spacing w:after="0" w:line="360" w:lineRule="auto"/>
        <w:ind w:left="450" w:right="60"/>
        <w:contextualSpacing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In the </w:t>
      </w:r>
      <w:r w:rsidRPr="0051376D">
        <w:rPr>
          <w:rFonts w:eastAsia="Times New Roman" w:cs="Helvetica"/>
          <w:bCs/>
          <w:color w:val="000000"/>
        </w:rPr>
        <w:t>Run Frequency </w:t>
      </w:r>
      <w:r w:rsidRPr="0051376D">
        <w:rPr>
          <w:rFonts w:eastAsia="Times New Roman" w:cs="Helvetica"/>
          <w:color w:val="000000"/>
        </w:rPr>
        <w:t>field, select how often you want the </w:t>
      </w:r>
      <w:r w:rsidRPr="0051376D">
        <w:rPr>
          <w:rFonts w:eastAsia="Times New Roman" w:cs="Helvetica"/>
          <w:bCs/>
          <w:color w:val="000000"/>
        </w:rPr>
        <w:t>report</w:t>
      </w:r>
      <w:r w:rsidRPr="0051376D">
        <w:rPr>
          <w:rFonts w:eastAsia="Times New Roman" w:cs="Helvetica"/>
          <w:color w:val="000000"/>
        </w:rPr>
        <w:t> to run.</w:t>
      </w:r>
    </w:p>
    <w:p w:rsidR="0051294E" w:rsidRPr="0051376D" w:rsidRDefault="0051294E" w:rsidP="00786120">
      <w:pPr>
        <w:numPr>
          <w:ilvl w:val="0"/>
          <w:numId w:val="1"/>
        </w:numPr>
        <w:spacing w:after="0" w:line="360" w:lineRule="auto"/>
        <w:ind w:left="450" w:right="60"/>
        <w:contextualSpacing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Click </w:t>
      </w:r>
      <w:r w:rsidRPr="0051376D">
        <w:rPr>
          <w:rFonts w:eastAsia="Times New Roman" w:cs="Helvetica"/>
          <w:bCs/>
          <w:color w:val="000000"/>
        </w:rPr>
        <w:t>OK</w:t>
      </w:r>
      <w:r w:rsidRPr="0051376D">
        <w:rPr>
          <w:rFonts w:eastAsia="Times New Roman" w:cs="Helvetica"/>
          <w:color w:val="000000"/>
        </w:rPr>
        <w:t>.</w:t>
      </w:r>
    </w:p>
    <w:p w:rsidR="0051294E" w:rsidRPr="0051376D" w:rsidRDefault="0051294E" w:rsidP="00786120">
      <w:pPr>
        <w:numPr>
          <w:ilvl w:val="0"/>
          <w:numId w:val="1"/>
        </w:numPr>
        <w:spacing w:after="0" w:line="360" w:lineRule="auto"/>
        <w:ind w:left="450" w:right="60"/>
        <w:contextualSpacing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Click each of the following tabs and enter the appropriate information:</w:t>
      </w:r>
    </w:p>
    <w:p w:rsidR="0051294E" w:rsidRPr="0051376D" w:rsidRDefault="0051294E" w:rsidP="00786120">
      <w:pPr>
        <w:spacing w:after="0" w:line="360" w:lineRule="auto"/>
        <w:ind w:left="450"/>
        <w:contextualSpacing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a.    </w:t>
      </w:r>
      <w:r w:rsidRPr="0051376D">
        <w:rPr>
          <w:rFonts w:eastAsia="Times New Roman" w:cs="Helvetica"/>
          <w:bCs/>
          <w:color w:val="000000"/>
        </w:rPr>
        <w:t>Report Criteria</w:t>
      </w:r>
      <w:r w:rsidRPr="0051376D">
        <w:rPr>
          <w:rFonts w:eastAsia="Times New Roman" w:cs="Helvetica"/>
          <w:color w:val="000000"/>
        </w:rPr>
        <w:t> – This allows you to specify the prompts to use when the scheduled </w:t>
      </w:r>
      <w:r w:rsidRPr="0051376D">
        <w:rPr>
          <w:rFonts w:eastAsia="Times New Roman" w:cs="Helvetica"/>
          <w:bCs/>
          <w:color w:val="000000"/>
        </w:rPr>
        <w:t>report</w:t>
      </w:r>
      <w:r w:rsidRPr="0051376D">
        <w:rPr>
          <w:rFonts w:eastAsia="Times New Roman" w:cs="Helvetica"/>
          <w:color w:val="000000"/>
        </w:rPr>
        <w:t> runs. </w:t>
      </w:r>
    </w:p>
    <w:p w:rsidR="0051294E" w:rsidRPr="0051376D" w:rsidRDefault="0051294E" w:rsidP="00786120">
      <w:pPr>
        <w:spacing w:after="0" w:line="360" w:lineRule="auto"/>
        <w:ind w:left="450"/>
        <w:contextualSpacing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b.    </w:t>
      </w:r>
      <w:r w:rsidRPr="0051376D">
        <w:rPr>
          <w:rFonts w:eastAsia="Times New Roman" w:cs="Helvetica"/>
          <w:bCs/>
          <w:color w:val="000000"/>
        </w:rPr>
        <w:t>Schedule</w:t>
      </w:r>
      <w:r w:rsidRPr="0051376D">
        <w:rPr>
          <w:rFonts w:eastAsia="Times New Roman" w:cs="Helvetica"/>
          <w:color w:val="000000"/>
        </w:rPr>
        <w:t> – Use this to specify the frequency, time, and duration of the scheduled runs. </w:t>
      </w:r>
    </w:p>
    <w:p w:rsidR="0051294E" w:rsidRPr="0051376D" w:rsidRDefault="0051294E" w:rsidP="00786120">
      <w:pPr>
        <w:spacing w:after="0" w:line="360" w:lineRule="auto"/>
        <w:ind w:left="450"/>
        <w:contextualSpacing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c.    </w:t>
      </w:r>
      <w:r w:rsidRPr="0051376D">
        <w:rPr>
          <w:rFonts w:eastAsia="Times New Roman" w:cs="Helvetica"/>
          <w:bCs/>
          <w:color w:val="000000"/>
        </w:rPr>
        <w:t>Output </w:t>
      </w:r>
      <w:r w:rsidRPr="0051376D">
        <w:rPr>
          <w:rFonts w:eastAsia="Times New Roman" w:cs="Helvetica"/>
          <w:color w:val="000000"/>
        </w:rPr>
        <w:t>– This allows you to specify the format of the delivered </w:t>
      </w:r>
      <w:r w:rsidRPr="0051376D">
        <w:rPr>
          <w:rFonts w:eastAsia="Times New Roman" w:cs="Helvetica"/>
          <w:bCs/>
          <w:color w:val="000000"/>
        </w:rPr>
        <w:t>report</w:t>
      </w:r>
      <w:r w:rsidRPr="0051376D">
        <w:rPr>
          <w:rFonts w:eastAsia="Times New Roman" w:cs="Helvetica"/>
          <w:color w:val="000000"/>
        </w:rPr>
        <w:t> (Excel, PDF, or CSV). You can also add a </w:t>
      </w:r>
      <w:r w:rsidRPr="0051376D">
        <w:rPr>
          <w:rFonts w:eastAsia="Times New Roman" w:cs="Helvetica"/>
          <w:bCs/>
          <w:color w:val="000000"/>
        </w:rPr>
        <w:t>report</w:t>
      </w:r>
      <w:r w:rsidRPr="0051376D">
        <w:rPr>
          <w:rFonts w:eastAsia="Times New Roman" w:cs="Helvetica"/>
          <w:color w:val="000000"/>
        </w:rPr>
        <w:t> tag to the </w:t>
      </w:r>
      <w:r w:rsidRPr="0051376D">
        <w:rPr>
          <w:rFonts w:eastAsia="Times New Roman" w:cs="Helvetica"/>
          <w:bCs/>
          <w:color w:val="000000"/>
        </w:rPr>
        <w:t>report</w:t>
      </w:r>
      <w:r w:rsidRPr="0051376D">
        <w:rPr>
          <w:rFonts w:eastAsia="Times New Roman" w:cs="Helvetica"/>
          <w:color w:val="000000"/>
        </w:rPr>
        <w:t> from this tab.</w:t>
      </w:r>
    </w:p>
    <w:p w:rsidR="0051294E" w:rsidRPr="0051376D" w:rsidRDefault="0051294E" w:rsidP="00786120">
      <w:pPr>
        <w:spacing w:after="0" w:line="360" w:lineRule="auto"/>
        <w:ind w:left="450"/>
        <w:contextualSpacing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d.    </w:t>
      </w:r>
      <w:r w:rsidRPr="0051376D">
        <w:rPr>
          <w:rFonts w:eastAsia="Times New Roman" w:cs="Helvetica"/>
          <w:bCs/>
          <w:color w:val="000000"/>
        </w:rPr>
        <w:t>Share</w:t>
      </w:r>
      <w:r w:rsidRPr="0051376D">
        <w:rPr>
          <w:rFonts w:eastAsia="Times New Roman" w:cs="Helvetica"/>
          <w:color w:val="000000"/>
        </w:rPr>
        <w:t> – You may choose to share the </w:t>
      </w:r>
      <w:r w:rsidRPr="0051376D">
        <w:rPr>
          <w:rFonts w:eastAsia="Times New Roman" w:cs="Helvetica"/>
          <w:bCs/>
          <w:color w:val="000000"/>
        </w:rPr>
        <w:t>report</w:t>
      </w:r>
      <w:r w:rsidRPr="0051376D">
        <w:rPr>
          <w:rFonts w:eastAsia="Times New Roman" w:cs="Helvetica"/>
          <w:color w:val="000000"/>
        </w:rPr>
        <w:t> output with other users. </w:t>
      </w:r>
      <w:r w:rsidRPr="0051376D">
        <w:rPr>
          <w:rFonts w:eastAsia="Times New Roman" w:cs="Helvetica"/>
          <w:bCs/>
          <w:i/>
          <w:iCs/>
          <w:color w:val="000000"/>
        </w:rPr>
        <w:t>Note: </w:t>
      </w:r>
      <w:r w:rsidRPr="0051376D">
        <w:rPr>
          <w:rFonts w:eastAsia="Times New Roman" w:cs="Helvetica"/>
          <w:i/>
          <w:iCs/>
          <w:color w:val="000000"/>
        </w:rPr>
        <w:t>The recipient receives the data that the scheduler is authorized to see. The scheduler must always follow the university’s data access policies when sharing scheduled </w:t>
      </w:r>
      <w:r w:rsidRPr="0051376D">
        <w:rPr>
          <w:rFonts w:eastAsia="Times New Roman" w:cs="Helvetica"/>
          <w:bCs/>
          <w:color w:val="000000"/>
        </w:rPr>
        <w:t>reports</w:t>
      </w:r>
      <w:r w:rsidRPr="0051376D">
        <w:rPr>
          <w:rFonts w:eastAsia="Times New Roman" w:cs="Helvetica"/>
          <w:i/>
          <w:iCs/>
          <w:color w:val="000000"/>
        </w:rPr>
        <w:t>.</w:t>
      </w:r>
    </w:p>
    <w:p w:rsidR="0051294E" w:rsidRPr="0051376D" w:rsidRDefault="0051294E" w:rsidP="0051376D">
      <w:pPr>
        <w:spacing w:after="0" w:line="240" w:lineRule="auto"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 </w:t>
      </w:r>
    </w:p>
    <w:p w:rsidR="0051294E" w:rsidRPr="0051376D" w:rsidRDefault="0051294E" w:rsidP="0051376D">
      <w:pPr>
        <w:spacing w:after="0" w:line="240" w:lineRule="auto"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All scheduled </w:t>
      </w:r>
      <w:r w:rsidRPr="0051376D">
        <w:rPr>
          <w:rFonts w:eastAsia="Times New Roman" w:cs="Helvetica"/>
          <w:bCs/>
          <w:color w:val="000000"/>
        </w:rPr>
        <w:t>reports</w:t>
      </w:r>
      <w:r w:rsidRPr="0051376D">
        <w:rPr>
          <w:rFonts w:eastAsia="Times New Roman" w:cs="Helvetica"/>
          <w:color w:val="000000"/>
        </w:rPr>
        <w:t> must have an end date, which means you will have to periodically renew the scheduled </w:t>
      </w:r>
      <w:r w:rsidRPr="0051376D">
        <w:rPr>
          <w:rFonts w:eastAsia="Times New Roman" w:cs="Helvetica"/>
          <w:bCs/>
          <w:color w:val="000000"/>
        </w:rPr>
        <w:t>report</w:t>
      </w:r>
      <w:r w:rsidRPr="0051376D">
        <w:rPr>
          <w:rFonts w:eastAsia="Times New Roman" w:cs="Helvetica"/>
          <w:color w:val="000000"/>
        </w:rPr>
        <w:t>. </w:t>
      </w:r>
    </w:p>
    <w:p w:rsidR="0051294E" w:rsidRPr="0051376D" w:rsidRDefault="0051294E" w:rsidP="0051376D">
      <w:pPr>
        <w:spacing w:after="0" w:line="240" w:lineRule="auto"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 </w:t>
      </w:r>
    </w:p>
    <w:p w:rsidR="0051294E" w:rsidRPr="0051376D" w:rsidRDefault="0051294E" w:rsidP="0051376D">
      <w:pPr>
        <w:spacing w:after="0" w:line="240" w:lineRule="auto"/>
        <w:rPr>
          <w:rFonts w:eastAsia="Times New Roman" w:cs="Helvetica"/>
          <w:color w:val="000000"/>
        </w:rPr>
      </w:pPr>
      <w:r w:rsidRPr="0051376D">
        <w:rPr>
          <w:rFonts w:eastAsia="Times New Roman" w:cs="Helvetica"/>
          <w:color w:val="000000"/>
        </w:rPr>
        <w:t>Scheduled </w:t>
      </w:r>
      <w:r w:rsidRPr="0051376D">
        <w:rPr>
          <w:rFonts w:eastAsia="Times New Roman" w:cs="Helvetica"/>
          <w:bCs/>
          <w:color w:val="000000"/>
        </w:rPr>
        <w:t>reports</w:t>
      </w:r>
      <w:r w:rsidRPr="0051376D">
        <w:rPr>
          <w:rFonts w:eastAsia="Times New Roman" w:cs="Helvetica"/>
          <w:color w:val="000000"/>
        </w:rPr>
        <w:t> are delivered to a user’s My </w:t>
      </w:r>
      <w:r w:rsidRPr="0051376D">
        <w:rPr>
          <w:rFonts w:eastAsia="Times New Roman" w:cs="Helvetica"/>
          <w:bCs/>
          <w:color w:val="000000"/>
        </w:rPr>
        <w:t>Reports</w:t>
      </w:r>
      <w:r w:rsidRPr="0051376D">
        <w:rPr>
          <w:rFonts w:eastAsia="Times New Roman" w:cs="Helvetica"/>
          <w:color w:val="000000"/>
        </w:rPr>
        <w:t>, which is in the drop down list of your profile picture in the upper right corner of the screen. To send a scheduled </w:t>
      </w:r>
      <w:r w:rsidRPr="0051376D">
        <w:rPr>
          <w:rFonts w:eastAsia="Times New Roman" w:cs="Helvetica"/>
          <w:bCs/>
          <w:color w:val="000000"/>
        </w:rPr>
        <w:t>report</w:t>
      </w:r>
      <w:r w:rsidRPr="0051376D">
        <w:rPr>
          <w:rFonts w:eastAsia="Times New Roman" w:cs="Helvetica"/>
          <w:color w:val="000000"/>
        </w:rPr>
        <w:t> to a </w:t>
      </w:r>
      <w:r w:rsidRPr="0051376D">
        <w:rPr>
          <w:rFonts w:eastAsia="Times New Roman" w:cs="Helvetica"/>
          <w:bCs/>
          <w:color w:val="000000"/>
        </w:rPr>
        <w:t>Workday</w:t>
      </w:r>
      <w:r w:rsidRPr="0051376D">
        <w:rPr>
          <w:rFonts w:eastAsia="Times New Roman" w:cs="Helvetica"/>
          <w:color w:val="000000"/>
        </w:rPr>
        <w:t> user's My </w:t>
      </w:r>
      <w:r w:rsidRPr="0051376D">
        <w:rPr>
          <w:rFonts w:eastAsia="Times New Roman" w:cs="Helvetica"/>
          <w:bCs/>
          <w:color w:val="000000"/>
        </w:rPr>
        <w:t>Reports</w:t>
      </w:r>
      <w:r w:rsidRPr="0051376D">
        <w:rPr>
          <w:rFonts w:eastAsia="Times New Roman" w:cs="Helvetica"/>
          <w:color w:val="000000"/>
        </w:rPr>
        <w:t>, the user must have a user-based role or be in an unconstrained role-based security group.</w:t>
      </w:r>
    </w:p>
    <w:p w:rsidR="0051294E" w:rsidRPr="0051376D" w:rsidRDefault="0051294E" w:rsidP="0051376D">
      <w:pPr>
        <w:spacing w:after="0" w:line="240" w:lineRule="auto"/>
        <w:rPr>
          <w:rFonts w:eastAsia="Times New Roman" w:cs="Helvetica"/>
          <w:color w:val="000000"/>
        </w:rPr>
      </w:pPr>
    </w:p>
    <w:p w:rsidR="0051294E" w:rsidRPr="0051376D" w:rsidRDefault="0051294E" w:rsidP="0051376D">
      <w:pPr>
        <w:spacing w:after="0" w:line="240" w:lineRule="auto"/>
      </w:pPr>
      <w:r w:rsidRPr="0051376D">
        <w:rPr>
          <w:rFonts w:eastAsia="Times New Roman" w:cs="Helvetica"/>
          <w:color w:val="000000"/>
        </w:rPr>
        <w:t xml:space="preserve">Source: </w:t>
      </w:r>
      <w:hyperlink r:id="rId6" w:history="1">
        <w:r w:rsidRPr="0051376D">
          <w:rPr>
            <w:rStyle w:val="Hyperlink"/>
          </w:rPr>
          <w:t>https://austin-utexas.custhelp.com/app/answers/detail/a_id/8237/kw/%2Breport%20%2Bworkday</w:t>
        </w:r>
      </w:hyperlink>
    </w:p>
    <w:p w:rsidR="0051294E" w:rsidRDefault="0051294E" w:rsidP="0051376D">
      <w:pPr>
        <w:spacing w:after="0" w:line="240" w:lineRule="auto"/>
        <w:rPr>
          <w:rFonts w:eastAsia="Times New Roman" w:cs="Helvetica"/>
          <w:color w:val="000000"/>
        </w:rPr>
      </w:pPr>
    </w:p>
    <w:p w:rsidR="00FF3424" w:rsidRPr="0051376D" w:rsidRDefault="00FF3424" w:rsidP="0051376D">
      <w:pPr>
        <w:spacing w:after="0" w:line="240" w:lineRule="auto"/>
        <w:rPr>
          <w:rFonts w:eastAsia="Times New Roman" w:cs="Helvetica"/>
          <w:color w:val="000000"/>
        </w:rPr>
      </w:pPr>
      <w:bookmarkStart w:id="0" w:name="_GoBack"/>
      <w:bookmarkEnd w:id="0"/>
    </w:p>
    <w:p w:rsidR="00FF3424" w:rsidRPr="0051376D" w:rsidRDefault="00FF3424" w:rsidP="00FF3424">
      <w:pPr>
        <w:spacing w:after="0" w:line="360" w:lineRule="auto"/>
        <w:contextualSpacing/>
        <w:outlineLvl w:val="0"/>
        <w:rPr>
          <w:rFonts w:eastAsia="Times New Roman" w:cs="Helvetica"/>
          <w:b/>
          <w:color w:val="25383C"/>
          <w:spacing w:val="-2"/>
          <w:kern w:val="36"/>
          <w:sz w:val="24"/>
        </w:rPr>
      </w:pPr>
      <w:r w:rsidRPr="0051376D">
        <w:rPr>
          <w:rFonts w:eastAsia="Times New Roman" w:cs="Helvetica"/>
          <w:b/>
          <w:color w:val="25383C"/>
          <w:spacing w:val="-2"/>
          <w:kern w:val="36"/>
          <w:sz w:val="24"/>
        </w:rPr>
        <w:t>Common Helpful Reports</w:t>
      </w:r>
    </w:p>
    <w:p w:rsidR="00FF3424" w:rsidRPr="0051376D" w:rsidRDefault="00FF3424" w:rsidP="00FF3424">
      <w:pPr>
        <w:pStyle w:val="ListParagraph"/>
        <w:numPr>
          <w:ilvl w:val="0"/>
          <w:numId w:val="2"/>
        </w:numPr>
        <w:spacing w:after="0" w:line="360" w:lineRule="auto"/>
        <w:outlineLvl w:val="0"/>
        <w:rPr>
          <w:rFonts w:eastAsia="Times New Roman" w:cs="Helvetica"/>
          <w:color w:val="25383C"/>
          <w:spacing w:val="-2"/>
          <w:kern w:val="36"/>
        </w:rPr>
      </w:pPr>
      <w:r w:rsidRPr="0051376D">
        <w:rPr>
          <w:rFonts w:eastAsia="Times New Roman" w:cs="Helvetica"/>
          <w:color w:val="25383C"/>
          <w:spacing w:val="-2"/>
          <w:kern w:val="36"/>
        </w:rPr>
        <w:t>All Positions for Supervisory Organization - RPT0462</w:t>
      </w:r>
    </w:p>
    <w:p w:rsidR="00FF3424" w:rsidRPr="0051376D" w:rsidRDefault="00FF3424" w:rsidP="00FF3424">
      <w:pPr>
        <w:pStyle w:val="ListParagraph"/>
        <w:numPr>
          <w:ilvl w:val="0"/>
          <w:numId w:val="2"/>
        </w:numPr>
        <w:spacing w:after="0" w:line="360" w:lineRule="auto"/>
        <w:outlineLvl w:val="0"/>
        <w:rPr>
          <w:rFonts w:eastAsia="Times New Roman" w:cs="Helvetica"/>
          <w:color w:val="25383C"/>
          <w:spacing w:val="-2"/>
          <w:kern w:val="36"/>
        </w:rPr>
      </w:pPr>
      <w:r w:rsidRPr="0051376D">
        <w:rPr>
          <w:rFonts w:eastAsia="Times New Roman" w:cs="Helvetica"/>
          <w:color w:val="25383C"/>
          <w:spacing w:val="-2"/>
          <w:kern w:val="36"/>
        </w:rPr>
        <w:t>Employee List for Supervisory Organization (one row per worker) - RPT0487</w:t>
      </w:r>
    </w:p>
    <w:p w:rsidR="00FF3424" w:rsidRPr="0051376D" w:rsidRDefault="00FF3424" w:rsidP="00FF3424">
      <w:pPr>
        <w:pStyle w:val="ListParagraph"/>
        <w:numPr>
          <w:ilvl w:val="0"/>
          <w:numId w:val="2"/>
        </w:numPr>
        <w:spacing w:after="0" w:line="360" w:lineRule="auto"/>
        <w:outlineLvl w:val="0"/>
        <w:rPr>
          <w:rFonts w:eastAsia="Times New Roman" w:cs="Helvetica"/>
          <w:color w:val="25383C"/>
          <w:spacing w:val="-2"/>
          <w:kern w:val="36"/>
        </w:rPr>
      </w:pPr>
      <w:r w:rsidRPr="0051376D">
        <w:rPr>
          <w:rFonts w:eastAsia="Times New Roman" w:cs="Helvetica"/>
          <w:color w:val="25383C"/>
          <w:spacing w:val="-2"/>
          <w:kern w:val="36"/>
        </w:rPr>
        <w:t>Employee Time Off Balances by Supervisory Organization - RPT0381</w:t>
      </w:r>
    </w:p>
    <w:p w:rsidR="00FF3424" w:rsidRPr="0051376D" w:rsidRDefault="00FF3424" w:rsidP="00FF3424">
      <w:pPr>
        <w:pStyle w:val="ListParagraph"/>
        <w:numPr>
          <w:ilvl w:val="0"/>
          <w:numId w:val="2"/>
        </w:numPr>
        <w:spacing w:after="0" w:line="360" w:lineRule="auto"/>
        <w:outlineLvl w:val="0"/>
        <w:rPr>
          <w:rFonts w:eastAsia="Times New Roman" w:cs="Helvetica"/>
          <w:color w:val="25383C"/>
          <w:spacing w:val="-2"/>
          <w:kern w:val="36"/>
        </w:rPr>
      </w:pPr>
      <w:r w:rsidRPr="0051376D">
        <w:rPr>
          <w:rFonts w:eastAsia="Times New Roman" w:cs="Helvetica"/>
          <w:color w:val="25383C"/>
          <w:spacing w:val="-2"/>
          <w:kern w:val="36"/>
        </w:rPr>
        <w:lastRenderedPageBreak/>
        <w:t>Hourly Employees Reported Hours and Estimated Pay by Pay Period - Run by Supervisory Organization - RPT0634</w:t>
      </w:r>
    </w:p>
    <w:p w:rsidR="00FF3424" w:rsidRPr="0051376D" w:rsidRDefault="00FF3424" w:rsidP="00FF3424">
      <w:pPr>
        <w:pStyle w:val="ListParagraph"/>
        <w:numPr>
          <w:ilvl w:val="0"/>
          <w:numId w:val="2"/>
        </w:numPr>
        <w:spacing w:after="0" w:line="360" w:lineRule="auto"/>
        <w:outlineLvl w:val="0"/>
        <w:rPr>
          <w:rFonts w:eastAsia="Times New Roman" w:cs="Helvetica"/>
          <w:color w:val="25383C"/>
          <w:spacing w:val="-2"/>
          <w:kern w:val="36"/>
        </w:rPr>
      </w:pPr>
      <w:r w:rsidRPr="0051376D">
        <w:rPr>
          <w:rFonts w:eastAsia="Times New Roman" w:cs="Helvetica"/>
          <w:color w:val="25383C"/>
          <w:spacing w:val="-2"/>
          <w:kern w:val="36"/>
        </w:rPr>
        <w:t>Hourly Rate for Salaried Positions - RPT0111</w:t>
      </w:r>
    </w:p>
    <w:p w:rsidR="00FF3424" w:rsidRPr="0051376D" w:rsidRDefault="00FF3424" w:rsidP="00FF3424">
      <w:pPr>
        <w:pStyle w:val="ListParagraph"/>
        <w:numPr>
          <w:ilvl w:val="0"/>
          <w:numId w:val="2"/>
        </w:numPr>
        <w:spacing w:after="0" w:line="360" w:lineRule="auto"/>
        <w:outlineLvl w:val="0"/>
        <w:rPr>
          <w:rFonts w:eastAsia="Times New Roman" w:cs="Helvetica"/>
          <w:color w:val="25383C"/>
          <w:spacing w:val="-2"/>
          <w:kern w:val="36"/>
        </w:rPr>
      </w:pPr>
      <w:r w:rsidRPr="0051376D">
        <w:rPr>
          <w:rFonts w:eastAsia="Times New Roman" w:cs="Helvetica"/>
          <w:color w:val="25383C"/>
          <w:spacing w:val="-2"/>
          <w:kern w:val="36"/>
        </w:rPr>
        <w:t>My Job Requisitions - RPT0351</w:t>
      </w:r>
    </w:p>
    <w:p w:rsidR="00FF3424" w:rsidRPr="0051376D" w:rsidRDefault="00FF3424" w:rsidP="00FF3424">
      <w:pPr>
        <w:pStyle w:val="ListParagraph"/>
        <w:numPr>
          <w:ilvl w:val="0"/>
          <w:numId w:val="2"/>
        </w:numPr>
        <w:spacing w:after="0" w:line="360" w:lineRule="auto"/>
        <w:outlineLvl w:val="0"/>
        <w:rPr>
          <w:rFonts w:eastAsia="Times New Roman" w:cs="Helvetica"/>
          <w:color w:val="25383C"/>
          <w:spacing w:val="-2"/>
          <w:kern w:val="36"/>
        </w:rPr>
      </w:pPr>
      <w:r w:rsidRPr="0051376D">
        <w:rPr>
          <w:rFonts w:eastAsia="Times New Roman" w:cs="Helvetica"/>
          <w:color w:val="25383C"/>
          <w:spacing w:val="-2"/>
          <w:kern w:val="36"/>
        </w:rPr>
        <w:t>No Timesheet Entered Report - RPT0153</w:t>
      </w:r>
    </w:p>
    <w:p w:rsidR="00FF3424" w:rsidRPr="0051376D" w:rsidRDefault="00FF3424" w:rsidP="00FF3424">
      <w:pPr>
        <w:pStyle w:val="ListParagraph"/>
        <w:numPr>
          <w:ilvl w:val="0"/>
          <w:numId w:val="2"/>
        </w:numPr>
        <w:spacing w:after="0" w:line="360" w:lineRule="auto"/>
        <w:outlineLvl w:val="0"/>
        <w:rPr>
          <w:rFonts w:eastAsia="Times New Roman" w:cs="Helvetica"/>
          <w:color w:val="25383C"/>
          <w:spacing w:val="-2"/>
          <w:kern w:val="36"/>
        </w:rPr>
      </w:pPr>
      <w:r w:rsidRPr="0051376D">
        <w:rPr>
          <w:rFonts w:eastAsia="Times New Roman" w:cs="Helvetica"/>
          <w:color w:val="25383C"/>
          <w:spacing w:val="-2"/>
          <w:kern w:val="36"/>
        </w:rPr>
        <w:t>Pay Result Earnings for Worker(s) or Supervisory Organization - RPT0504</w:t>
      </w:r>
    </w:p>
    <w:p w:rsidR="00FF3424" w:rsidRPr="0051376D" w:rsidRDefault="00FF3424" w:rsidP="00FF3424">
      <w:pPr>
        <w:pStyle w:val="ListParagraph"/>
        <w:numPr>
          <w:ilvl w:val="0"/>
          <w:numId w:val="2"/>
        </w:numPr>
        <w:spacing w:after="0" w:line="360" w:lineRule="auto"/>
        <w:outlineLvl w:val="0"/>
        <w:rPr>
          <w:rFonts w:eastAsia="Times New Roman" w:cs="Helvetica"/>
          <w:color w:val="25383C"/>
          <w:spacing w:val="-2"/>
          <w:kern w:val="36"/>
        </w:rPr>
      </w:pPr>
      <w:r w:rsidRPr="0051376D">
        <w:rPr>
          <w:rFonts w:eastAsia="Times New Roman" w:cs="Helvetica"/>
          <w:color w:val="25383C"/>
          <w:spacing w:val="-2"/>
          <w:kern w:val="36"/>
        </w:rPr>
        <w:t>Staffing End Dates Audit - RPT0276</w:t>
      </w:r>
    </w:p>
    <w:p w:rsidR="00FF3424" w:rsidRPr="0051376D" w:rsidRDefault="00FF3424" w:rsidP="00FF3424">
      <w:pPr>
        <w:pStyle w:val="ListParagraph"/>
        <w:numPr>
          <w:ilvl w:val="0"/>
          <w:numId w:val="2"/>
        </w:numPr>
        <w:spacing w:after="0" w:line="360" w:lineRule="auto"/>
        <w:outlineLvl w:val="0"/>
        <w:rPr>
          <w:rFonts w:eastAsia="Times New Roman" w:cs="Helvetica"/>
          <w:color w:val="25383C"/>
          <w:spacing w:val="-2"/>
          <w:kern w:val="36"/>
        </w:rPr>
      </w:pPr>
      <w:r w:rsidRPr="0051376D">
        <w:rPr>
          <w:rFonts w:eastAsia="Times New Roman" w:cs="Helvetica"/>
          <w:color w:val="25383C"/>
          <w:spacing w:val="-2"/>
          <w:kern w:val="36"/>
        </w:rPr>
        <w:t>Timesheet Status Detail - RPT0378</w:t>
      </w:r>
    </w:p>
    <w:p w:rsidR="00FF3424" w:rsidRPr="0051376D" w:rsidRDefault="00FF3424" w:rsidP="00FF3424">
      <w:pPr>
        <w:spacing w:after="0" w:line="240" w:lineRule="auto"/>
        <w:outlineLvl w:val="0"/>
        <w:rPr>
          <w:rFonts w:eastAsia="Times New Roman" w:cs="Helvetica"/>
          <w:color w:val="25383C"/>
          <w:spacing w:val="-2"/>
          <w:kern w:val="36"/>
        </w:rPr>
      </w:pPr>
    </w:p>
    <w:p w:rsidR="00FF3424" w:rsidRPr="0051376D" w:rsidRDefault="00FF3424" w:rsidP="00FF3424">
      <w:pPr>
        <w:spacing w:after="0" w:line="240" w:lineRule="auto"/>
      </w:pPr>
      <w:r w:rsidRPr="0051376D">
        <w:rPr>
          <w:rFonts w:eastAsia="Times New Roman" w:cs="Helvetica"/>
          <w:color w:val="25383C"/>
          <w:spacing w:val="-2"/>
          <w:kern w:val="36"/>
        </w:rPr>
        <w:t xml:space="preserve">Source: </w:t>
      </w:r>
      <w:r w:rsidRPr="0051376D">
        <w:t xml:space="preserve">Campus Reports list, </w:t>
      </w:r>
      <w:hyperlink r:id="rId7" w:history="1">
        <w:r w:rsidRPr="0051376D">
          <w:rPr>
            <w:rStyle w:val="Hyperlink"/>
          </w:rPr>
          <w:t>https://workday.utexas.edu/resources/reporting</w:t>
        </w:r>
      </w:hyperlink>
    </w:p>
    <w:p w:rsidR="00E46637" w:rsidRPr="0051376D" w:rsidRDefault="00FF3424" w:rsidP="0051376D">
      <w:pPr>
        <w:spacing w:after="0" w:line="240" w:lineRule="auto"/>
      </w:pPr>
    </w:p>
    <w:sectPr w:rsidR="00E46637" w:rsidRPr="0051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801C3"/>
    <w:multiLevelType w:val="hybridMultilevel"/>
    <w:tmpl w:val="68AE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65C4E"/>
    <w:multiLevelType w:val="multilevel"/>
    <w:tmpl w:val="DF6A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4E"/>
    <w:rsid w:val="0011747F"/>
    <w:rsid w:val="001A2596"/>
    <w:rsid w:val="0051294E"/>
    <w:rsid w:val="0051376D"/>
    <w:rsid w:val="00786120"/>
    <w:rsid w:val="008A197F"/>
    <w:rsid w:val="00B3328D"/>
    <w:rsid w:val="00F869E9"/>
    <w:rsid w:val="00FE4AF2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FD27"/>
  <w15:chartTrackingRefBased/>
  <w15:docId w15:val="{8DD643FD-AACE-420C-9F06-BFBC7B7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2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9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1294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29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0"/>
            <w:right w:val="none" w:sz="0" w:space="0" w:color="auto"/>
          </w:divBdr>
          <w:divsChild>
            <w:div w:id="284966220">
              <w:marLeft w:val="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06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8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6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71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day.utexas.edu/resources/repor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stin-utexas.custhelp.com/app/answers/detail/a_id/8237/kw/%2Breport%20%2Bworkday" TargetMode="External"/><Relationship Id="rId5" Type="http://schemas.openxmlformats.org/officeDocument/2006/relationships/hyperlink" Target="https://vimeo.com/292592020/32b04c611bhttps:/vimeo.com/292592020/32b04c611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Whipple, Wendy M</dc:creator>
  <cp:keywords/>
  <dc:description/>
  <cp:lastModifiedBy>Whipple, Wendy M</cp:lastModifiedBy>
  <cp:revision>2</cp:revision>
  <cp:lastPrinted>2019-11-26T15:26:00Z</cp:lastPrinted>
  <dcterms:created xsi:type="dcterms:W3CDTF">2020-01-27T23:30:00Z</dcterms:created>
  <dcterms:modified xsi:type="dcterms:W3CDTF">2020-01-27T23:30:00Z</dcterms:modified>
</cp:coreProperties>
</file>